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9524de24044ac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โรงแรม "มิมารุ" โดยคอสมอส โฮเทล แมเนจเมนท์ เตรียมมอบชุดของขวัญสุดพิเศษชุดใหม่ให้แขกที่จองห้องพักธีมโปเกมอน</w:t>
      </w:r>
    </w:p>
    <w:p>
      <w:r>
        <w:rPr>
          <w:sz w:val="28"/>
        </w:rPr>
        <w:t>บริษัท คอสมอส โฮเทล แมเนจเมนท์ จำกัด</w:t>
      </w:r>
    </w:p>
    <w:p>
      <w:r>
        <w:rPr>
          <w:sz w:val="26"/>
        </w:rPr>
        <w:t>โตเกียว, 21 พฤษภาคม 2567 /เกียวโด เจบีเอ็น/ดาต้าเซ็ต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บริษัท คอสมอส โฮเทล แมเนจเมนท์ จำกัด (Cosmos Hotel Management Co., Ltd.) ผู้บริหารเครือโรงแรมอพาร์ตเมนต์ชั้นนำ "มิมารุ" (MIMARU) มีความยินดีที่จะประกาศว่า ทางโรงแรมเตรียมมอบชุดของขวัญสุดพิเศษชุดใหม่ให้แก่แขกที่จองห้องพักธีมโปเกมอน (Pokemon Room) เริ่มตั้งแต่วันเสาร์ที่ 1 มิถุนายน 2567 เป็นต้นไป โดยห้องพักธีมโปเกมอนพร้อมให้บริการที่โรงแรมอพาร์ตเมนต์มิมารุในโตเกียว เกียวโต และโอซาก้า เพื่อให้ทุกคนในครอบครัวและแฟนพันธุ์แท้ของโปเกมอนได้เพลิดเพลินไปกับประสบการณ์โปเกมอนอย่างเต็มอิ่ม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เกี่ยวกับห้องโปเกมอน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แฟนตัวจริงของโปเกมอนไม่อาจต้านทานห้องโปเกมอนได้อย่างแน่นอน ไม่ว่าจะเป็นตุ๊กตาเจ้าสนอร์แลกซ์ตัวยักษ์ที่นั่งรออยู่บนเตียง หรือห้องนอนและห้องรับประทานอาหารที่ตกแต่งด้วยลายมอนสเตอร์บอล ห้องโปเกมอนสามารถรองรับแขกผู้เข้าพักได้ 4 คนขึ้นไป พร้อมอำนวยความสะดวกด้วยห้องครัวในตัว นอกจากนี้ พนักงานทุกคนของโรงแรมมิมารุยังมีใจรักการบริการและสื่อสารภาษาอังกฤษได้อย่างคล่องแคล่ว พร้อมที่จะให้ความช่วยเหลือแขกผู้เข้าพักอย่างเต็มที่ สามารถดูรายละเอียดเพิ่มเติมและสำรองห้องพักได้ที่ </w:t>
      </w:r>
      <w:hyperlink xmlns:r="http://schemas.openxmlformats.org/officeDocument/2006/relationships" w:history="true" r:id="R3d9386aa0b0e4320">
        <w:r>
          <w:rPr>
            <w:rStyle w:val="Hyperlink"/>
            <w:rFonts w:ascii="Tahoma" w:hAnsi="Tahoma"/>
            <w:sz w:val="22"/>
          </w:rPr>
          <w:t xml:space="preserve">https://mimaruhotels.com/experience/stay-pokemonroom/</w:t>
        </w:r>
      </w:hyperlink>
      <w:r>
        <w:rPr>
          <w:rFonts w:ascii="Tahoma" w:hAnsi="Tahoma"/>
          <w:sz w:val="22"/>
        </w:rPr>
        <w:t xml:space="preserve"> 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ห้องโปเกมอน: </w:t>
      </w:r>
      <w:hyperlink xmlns:r="http://schemas.openxmlformats.org/officeDocument/2006/relationships" w:history="true" r:id="R6cce25d823ce46f9">
        <w:r>
          <w:rPr>
            <w:rStyle w:val="Hyperlink"/>
            <w:rFonts w:ascii="Tahoma" w:hAnsi="Tahoma"/>
            <w:sz w:val="22"/>
          </w:rPr>
          <w:t xml:space="preserve">https://cdn.kyodonewsprwire.jp/prwfile/release/M107482/202405160857/_prw_PI8fl_o4rL55qm.png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ชุดของขวัญสุดพิเศษชุดใหม่จากมิมารุ สำหรับผู้เข้าพักที่ห้องโปเกมอน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สำหรับชุดของขวัญชุดเดิมนั้นเหมาะสำหรับเด็ก ๆ แต่ชุดของขวัญชุดใหม่นี้รังสรรค์ขึ้น "เพื่อทุกคนในครอบครัว พร้อมด้วยเอกลักษณ์แบบญี่ปุ่น" ในชุดประกอบด้วยของใช้ 4 ชิ้น ได้แก่ กระเป๋าใส่ผ้าซัก ถุงหูรูด กระเป๋าใบเล็ก และสติกเกอร์ โดยทางโรงแรมจะมอบให้ฟรีหนึ่งชุดต่อหนึ่งครอบครัวต่อการจองหนึ่งครั้ง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ชุดของขวัญสุดพิเศษสำหรับห้องโปเกมอน: </w:t>
      </w:r>
      <w:hyperlink xmlns:r="http://schemas.openxmlformats.org/officeDocument/2006/relationships" w:history="true" r:id="Rb280ba55b3754255">
        <w:r>
          <w:rPr>
            <w:rStyle w:val="Hyperlink"/>
            <w:rFonts w:ascii="Tahoma" w:hAnsi="Tahoma"/>
            <w:sz w:val="22"/>
          </w:rPr>
          <w:t xml:space="preserve">https://cdn.kyodonewsprwire.jp/prwfile/release/M107482/202405160857/_prw_PI7fl_1N48r0eu.png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สำหรับรูปภาพเพิ่มเติม โปรดไปที่ลิงก์ด้านล่าง: </w:t>
      </w:r>
      <w:hyperlink xmlns:r="http://schemas.openxmlformats.org/officeDocument/2006/relationships" w:history="true" r:id="R61e4164ac5cf4a19">
        <w:r>
          <w:rPr>
            <w:rStyle w:val="Hyperlink"/>
            <w:rFonts w:ascii="Tahoma" w:hAnsi="Tahoma"/>
            <w:sz w:val="22"/>
          </w:rPr>
          <w:t xml:space="preserve">https://kyodonewsprwire.jp/release/202405160857?p=images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(C) Pokemon. (C) Nintendo/Creatures Inc./GAME FREAK inc.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เกี่ยวกับบริษัท คอสมอส โฮเทล แมเนจเมนท์ จำกัด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สำนักงานใหญ่: เขตมินาโตะ กรุงโตเกียว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ประธาน: ฮิเดกิ ฟูจิโอกะ (Hideki Fujioka)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- สอบถามข้อมูล: </w:t>
      </w:r>
      <w:hyperlink xmlns:r="http://schemas.openxmlformats.org/officeDocument/2006/relationships" w:history="true" r:id="R56a076b8dea3419d">
        <w:r>
          <w:rPr>
            <w:rStyle w:val="Hyperlink"/>
            <w:rFonts w:ascii="Tahoma" w:hAnsi="Tahoma"/>
            <w:sz w:val="22"/>
          </w:rPr>
          <w:t xml:space="preserve">https://mimaruhotels.com/contact-us/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เว็บไซต์ของมิมารุ: </w:t>
      </w:r>
      <w:hyperlink xmlns:r="http://schemas.openxmlformats.org/officeDocument/2006/relationships" w:history="true" r:id="R20402ac343ef45a6">
        <w:r>
          <w:rPr>
            <w:rStyle w:val="Hyperlink"/>
            <w:rFonts w:ascii="Tahoma" w:hAnsi="Tahoma"/>
            <w:sz w:val="22"/>
          </w:rPr>
          <w:t xml:space="preserve">https://mimaruhotels.com/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อินสตาแกรม: </w:t>
      </w:r>
      <w:hyperlink xmlns:r="http://schemas.openxmlformats.org/officeDocument/2006/relationships" w:history="true" r:id="R21fceb75abbe47fa">
        <w:r>
          <w:rPr>
            <w:rStyle w:val="Hyperlink"/>
            <w:rFonts w:ascii="Tahoma" w:hAnsi="Tahoma"/>
            <w:sz w:val="22"/>
          </w:rPr>
          <w:t xml:space="preserve">https://www.instagram.com/mimaruhotels/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ที่มา: บริษัท คอสมอส โฮเทล แมเนจเมนท์ จำกัด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imaruhotels.com/experience/stay-pokemonroom/" TargetMode="External" Id="R3d9386aa0b0e4320" /><Relationship Type="http://schemas.openxmlformats.org/officeDocument/2006/relationships/styles" Target="/word/styles.xml" Id="R8e6d783d78254453" /><Relationship Type="http://schemas.openxmlformats.org/officeDocument/2006/relationships/hyperlink" Target="https://cdn.kyodonewsprwire.jp/prwfile/release/M107482/202405160857/_prw_PI8fl_o4rL55qm.png" TargetMode="External" Id="R6cce25d823ce46f9" /><Relationship Type="http://schemas.openxmlformats.org/officeDocument/2006/relationships/hyperlink" Target="https://cdn.kyodonewsprwire.jp/prwfile/release/M107482/202405160857/_prw_PI7fl_1N48r0eu.png" TargetMode="External" Id="Rb280ba55b3754255" /><Relationship Type="http://schemas.openxmlformats.org/officeDocument/2006/relationships/hyperlink" Target="https://kyodonewsprwire.jp/release/202405160857?p=images" TargetMode="External" Id="R61e4164ac5cf4a19" /><Relationship Type="http://schemas.openxmlformats.org/officeDocument/2006/relationships/hyperlink" Target="https://mimaruhotels.com/contact-us/" TargetMode="External" Id="R56a076b8dea3419d" /><Relationship Type="http://schemas.openxmlformats.org/officeDocument/2006/relationships/hyperlink" Target="https://mimaruhotels.com/" TargetMode="External" Id="R20402ac343ef45a6" /><Relationship Type="http://schemas.openxmlformats.org/officeDocument/2006/relationships/hyperlink" Target="https://www.instagram.com/mimaruhotels/" TargetMode="External" Id="R21fceb75abbe47fa" /></Relationships>
</file>