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11beb3904570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มหกรรมเศรษฐกิจและการค้าข้ามช่องแคบ ครั้งที่ 26 เปิดฉากแล้วที่เมืองฝูโจว มณฑลฝูเจี้ยน</w:t>
      </w:r>
    </w:p>
    <w:p>
      <w:r>
        <w:rPr>
          <w:sz w:val="28"/>
        </w:rPr>
        <w:t>สำนักงานคณะกรรมการผู้จัดมหกรรมเศรษฐกิจและการค้าข้ามช่องแคบ</w:t>
      </w:r>
    </w:p>
    <w:p>
      <w:r>
        <w:rPr>
          <w:sz w:val="26"/>
        </w:rPr>
        <w:t>ฝูโจว จีน, 17 พฤษภาคม 2567 /ซินหัว-เอเชียเน็ท/ดาต้าเซ็ต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มหกรรมเศรษฐกิจและการค้าข้ามช่องแคบ (</w:t>
      </w:r>
      <w:r>
        <w:rPr>
          <w:rFonts w:ascii="Tahoma" w:hAnsi="Tahoma"/>
          <w:sz w:val="24"/>
        </w:rPr>
        <w:t xml:space="preserve">Cross-Straits Fair for Economy and Trade) ครั้งที่ 26 เปิดฉากแล้ว ณ วันที่ 16 พฤษภาคมที่ผ่านมา ณ เมืองฝูโจว เมืองเอกของมณฑลฝูเจี้ยนทางตะวันออกของจีน งานนี้มีสำนักงานกิจการไต้หวันในสังกัดคณะมนตรีรัฐกิจและรัฐบาลประชาชนมณฑลฝูเจี้ยนเป็นเจ้าภาพ และจัดโดยเทศบาลฝูโจว สำนักงานกิจการไต้หวันในสังกัดรัฐบาลมณฑลฝูเจี้ยน และกระทรวงพาณิชย์มณฑลฝูเจี้ยน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มหกรรมประจำปีนี้มีเป้าหมายในการเป็นงานด้านการลงทุนและการค้าขนาดใหญ่ที่ทรงอิทธิพลที่สุดระหว่างจีนกับไต้หวัน และเป็นเวทีทดลองสำคัญเพื่อยกระดับการทำงานร่วมกันในระยะเริ่มแรก งานนี้จะมีขึ้นเป็นเวลา </w:t>
      </w:r>
      <w:r>
        <w:rPr>
          <w:rFonts w:ascii="Tahoma" w:hAnsi="Tahoma"/>
          <w:sz w:val="24"/>
        </w:rPr>
        <w:t xml:space="preserve">4 วัน คาดว่าจะดึงดูดกลุ่มอุตสาหกรรมและการค้าได้มากกว่า 50 กลุ่ม รวมถึงชาวไต้หวันและนักธุรกิจกว่า 1,000 คน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ในปีนี้ มหกรรมเศรษฐกิจและการค้าข้ามช่องแคบนำรูปแบบ </w:t>
      </w:r>
      <w:r>
        <w:rPr>
          <w:rFonts w:ascii="Tahoma" w:hAnsi="Tahoma"/>
          <w:sz w:val="24"/>
        </w:rPr>
        <w:t xml:space="preserve">“5+3+N” มาใช้ โดยวางแผนจัดกิจกรรมหลัก 5 รายการ แพลตฟอร์มแลกเปลี่ยนความคิดเห็นในหัวข้อต่าง ๆ 3 แพลตฟอร์ม และกิจกรรมส่งเสริมการลงทุนและความร่วมมือในภาคอุตสาหกรรม ทั้งยังจะมีกิจกรรมสำคัญต่าง ๆ มากมาย รวมถึงพิธีเปิดและการแลกเปลี่ยนข้ามช่องแคบ นอกจากนี้ จะมีการจัดตั้งแพลตฟอร์มการแลกเปลี่ยนในหัวข้อต่าง ๆ เช่น การประกาศความสำเร็จในการส่งเสริมการบูรณาการข้ามช่องแคบ และบูธส่งเสริมความร่วมมือในภาคอุตสาหกรรม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หลังจากที่ได้ทุ่มเทพยายามร่วมกันมาเป็นเวลาถึง </w:t>
      </w:r>
      <w:r>
        <w:rPr>
          <w:rFonts w:ascii="Tahoma" w:hAnsi="Tahoma"/>
          <w:sz w:val="24"/>
        </w:rPr>
        <w:t xml:space="preserve">30 ปี มหกรรมเศรษฐกิจและการค้าข้ามช่องแคบก็ได้กลายเป็นงานแลกเปลี่ยนทางเศรษฐกิจและการค้าข้ามช่องแคบที่มีความครอบคลุมและโดดเด่น โดยดึงดูดผู้ประกอบการในไต้หวันได้หลายหมื่นราย และนักธุรกิจชาวไต้หวันกว่า 30,000 ราย งานนี้มีบทบาทสำคัญในการสำรวจหาช่องทางใหม่ ๆ ในการบูรณาการและการพัฒนาข้ามช่องแคบ พร้อมขับเคลื่อนความร่วมมือทางเศรษฐกิจและการค้าข้ามช่องแคบให้ประสบความสำเร็จอย่างราบรื่น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สำนักงานคณะกรรมการผู้จัดมหกรรมเศรษฐกิจและการค้าข้ามช่องแคบ</w:t>
      </w:r>
    </w:p>
  </w:body>
</w:document>
</file>