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0354131d449f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โชเฮ โอตานิ เซ็นสัญญาความร่วมมือระดับโลกกับ “โออิ โอฉะ” แบรนด์ชาเขียวจากอิโต เอ็น</w:t>
      </w:r>
    </w:p>
    <w:p>
      <w:r>
        <w:rPr>
          <w:sz w:val="28"/>
        </w:rPr>
        <w:t>บริษัท อิโต เอ็น จำกัด</w:t>
      </w:r>
    </w:p>
    <w:p>
      <w:r>
        <w:rPr>
          <w:sz w:val="26"/>
        </w:rPr>
        <w:t>โตเกียว, 30 เมษายน 2567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ลงโฆษณาเต็มหน้าในหนังสือพิมพ์กว่า 60 หัวทั่วโลก เฉลิมฉลองความร่วมมือครั้งใหม่ด้วยจดหมายเปิดผนึกจากใจถึงโอตานิ -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บริษัท อิโต เอ็น จำกัด (ITO EN, Ltd.) จากโตเกียว ผู้ผลิตเครื่องดื่มชาเขียวสูตรไม่มีน้ำตาลอันดับ 1 ของโลกแบรนด์ “โออิ โอฉะ” (Oi Ocha) (*) ได้เซ็นสัญญาความร่วมมือระดับโลกกับ โชเฮ โอตานิ (Shohei Ohtani) สุดยอดนักเบสบอลชาวญี่ปุ่นของทีมลอสแอนเจลิส ดอดเจอร์ส (Los Angeles Dodgers) โดยมีผลตั้งแต่วันที่ 30 เมษายน 2567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ในโอกาสนี้ โอตานิได้แสดงความเห็นว่า “ผมเป็นแฟนตัวยงของ “โออิ โอฉะ” มาตั้งแต่สมัยอยู่ที่ญี่ปุ่น และยังคงเป็นเพื่อนคู่ใจที่สำคัญสำหรับผมถึงแม้ว่าจะย้ายมาใช้ชีวิตที่อเมริกาแล้วก็ตาม”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โอตานิดื่ม “โออิ โอฉะ” มาตลอดในหลายโอกาส ตั้งแต่สมัยอยู่ที่ญี่ปุ่นจนกระทั่งปัจจุบันที่ใช้ชีวิตในลอสแอนเจลิส เนื่องในโอกาสเซ็นสัญญาความร่วมมือครั้งนี้ อิโต เอ็น จะเผยแพร่จดหมายจากบริษัทถึงโชเฮ โอตานิ เพื่อแสดงการสนับสนุนนักเบสบอลผู้นี้ และด้วยเป้าหมายที่จะก้าวขึ้นเป็น “บริษัทชาระดับโลก” อิโต เอ็น จะเดินหน้าเพิ่มมูลค่าของชาญี่ปุ่นในระดับโลก ด้วยการทำกิจกรรมต่าง ๆ ทั้งในญี่ปุ่นและต่างประเทศร่วมกับโชเฮ โอตานิ ผู้ที่มีบทบาทโดดเด่นบนเวทีโลก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รูปภาพจดหมาย:</w:t>
      </w:r>
      <w:r>
        <w:br/>
      </w:r>
      <w:hyperlink xmlns:r="http://schemas.openxmlformats.org/officeDocument/2006/relationships" w:history="true" r:id="R1c3de92b132c472b">
        <w:r>
          <w:rPr>
            <w:rStyle w:val="Hyperlink"/>
            <w:rFonts w:ascii="Tahoma" w:hAnsi="Tahoma"/>
            <w:sz w:val="22"/>
          </w:rPr>
          <w:t xml:space="preserve">https://cdn.kyodonewsprwire.jp/prwfile/release/M108169/202404249912/_prw_PI2fl_zJdV4bvZ.jpg</w:t>
        </w:r>
      </w:hyperlink>
      <w:r>
        <w:rPr>
          <w:rFonts w:ascii="Tahoma" w:hAnsi="Tahoma"/>
          <w:sz w:val="22"/>
        </w:rPr>
        <w:t xml:space="preserve"> (ภาษาญี่ปุ่น)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hyperlink xmlns:r="http://schemas.openxmlformats.org/officeDocument/2006/relationships" w:history="true" r:id="R69cbacb5d29f49bb">
        <w:r>
          <w:rPr>
            <w:rStyle w:val="Hyperlink"/>
            <w:rFonts w:ascii="Tahoma" w:hAnsi="Tahoma"/>
            <w:sz w:val="22"/>
          </w:rPr>
          <w:t xml:space="preserve">https://cdn.kyodonewsprwire.jp/prwfile/release/M108169/202404249912/_prw_PI3fl_HzeT5cWU.jpg</w:t>
        </w:r>
      </w:hyperlink>
      <w:r>
        <w:rPr>
          <w:rFonts w:ascii="Tahoma" w:hAnsi="Tahoma"/>
          <w:sz w:val="22"/>
        </w:rPr>
        <w:t xml:space="preserve"> (ภาษาอังกฤษ)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กรุณาดูรายละเอียดเพิ่มเติมที่: </w:t>
      </w:r>
      <w:hyperlink xmlns:r="http://schemas.openxmlformats.org/officeDocument/2006/relationships" w:history="true" r:id="R0c5ae292da21427b">
        <w:r>
          <w:rPr>
            <w:rStyle w:val="Hyperlink"/>
            <w:rFonts w:ascii="Tahoma" w:hAnsi="Tahoma"/>
            <w:sz w:val="22"/>
          </w:rPr>
          <w:t xml:space="preserve">https://www.itoen.jp/oiocha/ohtani/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เว็บไซต์ข้อมูลผลิตภัณฑ์อิโต เอ็น “โออิ โอฉะ”: </w:t>
      </w:r>
      <w:hyperlink xmlns:r="http://schemas.openxmlformats.org/officeDocument/2006/relationships" w:history="true" r:id="Rd621cf1d7da74240">
        <w:r>
          <w:rPr>
            <w:rStyle w:val="Hyperlink"/>
            <w:rFonts w:ascii="Tahoma" w:hAnsi="Tahoma"/>
            <w:sz w:val="22"/>
          </w:rPr>
          <w:t xml:space="preserve">https://www.itoen.jp/oiocha/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ประกาศความร่วมมือ โออิ โอฉะ x โชเฮ โอตานิ: จดหมายให้กำลังใจจากญี่ปุ่นถึงโอตานิในแอลเอ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เพื่อประกาศความร่วมมือครั้งนี้ อิโต เอ็น ได้เผยแพร่จดหมายถึงโอตานิ ซึ่งตอนนี้เล่นเบสบอลอาชีพอยู่ในแอลเอ พร้อมข้อความสนับสนุนจากบริษัท โดยจดหมายดังกล่าวจะถูกเผยแพร่ผ่านหนังสือพิมพ์นิกเกอิ, อาซาฮี, โยมิอุริ, ไมนิจิ และซังเกอิ ตลอดจนหนังสือพิมพ์กีฬาและหนังสือพิมพ์ระดับภูมิภาคทั่วประเทศญี่ปุ่น รวมถึงในจังหวัดอิวาเตะและฮอกไกโดซึ่งโอตานิเคยเล่นเบสบอล ส่วนนอกประเทศญี่ปุ่นนั้น จดหมายดังกล่าวจะเผยแพร่ผ่านหนังสือพิมพ์ของประเทศที่นิยมกีฬาเบสบอล เช่น หนังสือพิมพ์ชั้นนำในสหรัฐอเมริกา เกาหลีใต้ ออสเตรเลีย และอื่น ๆ โดยการเผยแพร่จดหมายผ่านหนังสือพิมพ์และเว็บไซต์อย่างเป็นทางการช่วยให้อิโต เอ็น สามารถแสดงการสนับสนุนโอตานิได้ด้วยข้อความให้กำลังใจอย่าง “สวัสดี โอตานิซัง! ไม่ว่าจะเวลาไหน ไม่ว่าจะไกลกันแค่ไหน เราก็พร้อมอยู่เคียงข้างคุณ โอตานิซัง”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เพื่อเป็นการพิสูจน์ถึงความตั้งใจจริงที่จะให้การสนับสนุน อิโต เอ็น จึงพร้อมส่งมอบผลิตภัณฑ์ภายใต้ความร่วมมือนี้ในปริมาณเท่าใดก็ได้ เวลาใดก็ได้ และไปยังสถานที่ใดก็ได้ให้แก่โอตานิ รวมถึงครอบครัว เพื่อนฝูง และเพื่อนร่วมงานของเขา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ข้อความทั้งหมดในจดหมายจากอิโต เอ็น “โออิ โอฉะ” ถึง โชเฮ โอตานิ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“เรียนคุณโชเฮ โอตานิ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ใช่แล้ว ฤดูกาลใหม่มาถึงแล้ว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คุณยังคงสร้างแรงบันดาลใจให้กับเราด้วยผลงานที่ยอดเยี่ยมของคุณ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เราหวังว่าชาเขียวโออิ โอฉะของเราจะทำให้คุณสดชื่นและกระปรี้กระเปร่า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ไม่ว่าจะเวลาไหน ไม่ว่าจะไกลกันแค่ไหน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เราก็พร้อมอยู่เคียงข้างคุณ โอตานิซัง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เสมอไป,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อิโต เอ็น “โออิ โอฉะ” 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ข้อความตอบกลับทั้งหมดจากโชเฮ โอตานิ ถึง อิโต เอ็น “โออิ โอฉะ”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“ถึงทุกท่านที่สนับสนุนผมมาโดยตลอด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สวัสดีครับ ผมโชเฮ โอตานิ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ผมยินดีที่จะประกาศว่า ผมได้สร้างความร่วมมือระดับโลกกับอิโต เอ็น “โออิ โอฉะ” ผมเป็นแฟนตัวยงของ “โออิ โอฉะ” มาตั้งแต่สมัยอยู่ที่ญี่ปุ่น และยังคงเป็นเพื่อนคู่ใจที่สำคัญสำหรับผมถึงแม้ว่าจะย้ายมาใช้ชีวิตที่อเมริกาแล้วก็ตาม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ผมตื่นเต้นมากที่ได้ยินว่า ความชื่นชอบที่ผมมีต่อ “โออิ โอฉะ” และการบริโภคอยู่บ่อยครั้ง ทำให้ทางอิโต เอ็น มองเห็น และนำมาสู่โอกาสในครั้งนี้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ในฐานะแฟนพันธุ์แท้ของ “โออิ โอฉะ” ผมรู้สึกตื่นเต้นที่ได้มีโอกาสแบ่งปันเสน่ห์ของแบรนด์นี้ร่วมกับคนทั่วโลก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โชเฮ โอตานิ”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รูปภาพจดหมายของโอตานิ:</w:t>
      </w:r>
      <w:r>
        <w:br/>
      </w:r>
      <w:hyperlink xmlns:r="http://schemas.openxmlformats.org/officeDocument/2006/relationships" w:history="true" r:id="R1fe64458861c47c3">
        <w:r>
          <w:rPr>
            <w:rStyle w:val="Hyperlink"/>
            <w:rFonts w:ascii="Tahoma" w:hAnsi="Tahoma"/>
            <w:sz w:val="22"/>
          </w:rPr>
          <w:t xml:space="preserve">https://cdn.kyodonewsprwire.jp/prwfile/release/M108169/202404249912/_prw_PI4fl_HJ73W07q.png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ภาคผนวกรายชื่อหนังสือพิมพ์:</w:t>
      </w:r>
    </w:p>
    <w:p>
      <w:pPr>
        <w:spacing w:before="0" w:after="0"/>
        <w:ind w:left="0" w:right="0"/>
      </w:pPr>
      <w:hyperlink xmlns:r="http://schemas.openxmlformats.org/officeDocument/2006/relationships" w:history="true" r:id="R5e6f8999722140ec">
        <w:r>
          <w:rPr>
            <w:rStyle w:val="Hyperlink"/>
            <w:rFonts w:ascii="Tahoma" w:hAnsi="Tahoma"/>
            <w:sz w:val="22"/>
          </w:rPr>
          <w:t xml:space="preserve">https://kyodonewsprwire.jp/attach/202404249912-O1-m3d65u0p.pdf</w:t>
        </w:r>
      </w:hyperlink>
    </w:p>
    <w:p>
      <w:pPr>
        <w:spacing w:before="0" w:after="0"/>
        <w:ind w:left="0" w:right="0"/>
      </w:pPr>
      <w:r>
        <w:rPr>
          <w:rFonts w:ascii="Tahoma" w:hAnsi="Tahoma"/>
          <w:color w:val="0000FF"/>
          <w:sz w:val="22"/>
          <w:u w:val="single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หมายเหตุ: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(*) รับรองโดยกินเนสส์ เวิลด์ เรคคอร์ดส์ (Guinness (TM) World Records)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Intage SRI+ ข้อมูลตลาดเครื่องดื่มชาไม่มีน้ำตาล เดือนมกราคม-ธันวาคม 2566 ยอดขายของแบรนด์ “โออิ โอฉะ”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หัวข้อการบันทึก: แบรนด์เครื่องดื่มชาเขียวสูตรไม่มีน้ำตาลยอดขายมากที่สุด (ยอดขายปีล่าสุด)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หัวข้อการบันทึกอย่างเป็นทางการ: แบรนด์ชาเขียวบรรจุขวดพร้อมดื่มสูตรไม่มีน้ำตาลที่มียอดขายมากที่สุดในกลุ่มตลาดค้าปลีกปัจจุบัน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แบรนด์ที่ได้รับการบันทึก: แบรนด์ โออิ โอฉะ (ไม่รวมผลิตภัณฑ์ โออิ โอฉะ โฮจิฉะ)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ปีที่มีการบันทึก: มกราคม-ธันวาคม 2566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บริษัท อิโต เอ็น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8169/202404249912/_prw_PI2fl_zJdV4bvZ.jpg" TargetMode="External" Id="R1c3de92b132c472b" /><Relationship Type="http://schemas.openxmlformats.org/officeDocument/2006/relationships/styles" Target="/word/styles.xml" Id="Rd6002540e7414d3d" /><Relationship Type="http://schemas.openxmlformats.org/officeDocument/2006/relationships/hyperlink" Target="https://cdn.kyodonewsprwire.jp/prwfile/release/M108169/202404249912/_prw_PI3fl_HzeT5cWU.jpg" TargetMode="External" Id="R69cbacb5d29f49bb" /><Relationship Type="http://schemas.openxmlformats.org/officeDocument/2006/relationships/hyperlink" Target="https://www.itoen.jp/oiocha/ohtani/" TargetMode="External" Id="R0c5ae292da21427b" /><Relationship Type="http://schemas.openxmlformats.org/officeDocument/2006/relationships/hyperlink" Target="https://www.itoen.jp/oiocha/" TargetMode="External" Id="Rd621cf1d7da74240" /><Relationship Type="http://schemas.openxmlformats.org/officeDocument/2006/relationships/hyperlink" Target="https://cdn.kyodonewsprwire.jp/prwfile/release/M108169/202404249912/_prw_PI4fl_HJ73W07q.png" TargetMode="External" Id="R1fe64458861c47c3" /><Relationship Type="http://schemas.openxmlformats.org/officeDocument/2006/relationships/hyperlink" Target="https://kyodonewsprwire.jp/attach/202404249912-O1-m3d65u0p.pdf" TargetMode="External" Id="R5e6f8999722140ec" /></Relationships>
</file>