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87ee49aaf4565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중국, 대규모 박람회 개최와 함께 글로벌 소비 행사 열어</w:t>
      </w:r>
    </w:p>
    <w:p>
      <w:r>
        <w:rPr>
          <w:sz w:val="28"/>
        </w:rPr>
        <w:t>China International Consumer Products Expo</w:t>
      </w:r>
    </w:p>
    <w:p>
      <w:r>
        <w:rPr>
          <w:sz w:val="26"/>
        </w:rPr>
        <w:t>하이커우, 중국 2024년 4월 15일 /AsiaNet=연합뉴스/-- </w:t>
      </w:r>
    </w:p>
    <w:p>
      <w:r>
        <w:t xml:space="preserve">AsiaNet 0200101</w:t>
      </w:r>
    </w:p>
    <w:p>
      <w:r>
        <w:t xml:space="preserve"> </w:t>
      </w:r>
    </w:p>
    <w:p>
      <w:r>
        <w:t xml:space="preserve">지난 토요일 남부 하이난성의 주도 하이커우에서 열린 제4회 China International Consumer Products Expo에서 글로벌 소비 행사가 진행됐다.</w:t>
      </w:r>
    </w:p>
    <w:p>
      <w:r>
        <w:t xml:space="preserve"> </w:t>
      </w:r>
    </w:p>
    <w:p>
      <w:r>
        <w:t xml:space="preserve">주최 측에 따르면 4월 13일부터 18일까지 열리는 이번 박람회에는 71개 국가 및 지역에서 4000여 개의 브랜드가 참가해 전 세계 소비자들을 위한 신제품과 고급 제품을 선보일 예정이다.</w:t>
      </w:r>
    </w:p>
    <w:p>
      <w:r>
        <w:t xml:space="preserve"> </w:t>
      </w:r>
    </w:p>
    <w:p>
      <w:r>
        <w:t xml:space="preserve">아일랜드는 올해 박람회의 주빈국으로 과학기술 혁신, 교육, 투자, 관광, 문화 등 다양한 분야를 소개하는 전용 전시장을 꾸렸다.</w:t>
      </w:r>
    </w:p>
    <w:p>
      <w:r>
        <w:t xml:space="preserve"> </w:t>
      </w:r>
    </w:p>
    <w:p>
      <w:r>
        <w:t xml:space="preserve">또한 하이난 국제 컨벤션 및 전시 센터 본관 외에도 요트, 면세 쇼핑, 국제 보건 분야를 위한 3개의 부전시관이 하이커우와 보아오에 마련됐다.</w:t>
      </w:r>
    </w:p>
    <w:p>
      <w:r>
        <w:t xml:space="preserve"> </w:t>
      </w:r>
    </w:p>
    <w:p>
      <w:r>
        <w:t xml:space="preserve">300개 이상 테마별 활동과 신제품 출시 등 특색 있는 활동도 진행된다.</w:t>
      </w:r>
    </w:p>
    <w:p>
      <w:r>
        <w:t xml:space="preserve"> </w:t>
      </w:r>
    </w:p>
    <w:p>
      <w:r>
        <w:rPr>
          <w:b/>
        </w:rPr>
        <w:t xml:space="preserve">자료 제공: China International Consumer Products Expo </w:t>
      </w:r>
    </w:p>
  </w:body>
</w:document>
</file>