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2ab3a59b75443c9" /></Relationships>
</file>

<file path=word/document.xml><?xml version="1.0" encoding="utf-8"?>
<w:document xmlns:w="http://schemas.openxmlformats.org/wordprocessingml/2006/main">
  <w:body/>
  <w:body>
    <w:p>
      <w:r>
        <w:rPr>
          <w:sz w:val="32"/>
          <w:b/>
        </w:rPr>
        <w:t>[AsiaNet] 이난현, 뿌리 조각 민속 예술의 매력을 뽐내다</w:t>
      </w:r>
    </w:p>
    <w:p>
      <w:r>
        <w:rPr>
          <w:sz w:val="28"/>
        </w:rPr>
        <w:t>Information Office of People's Government of Yinan County</w:t>
      </w:r>
    </w:p>
    <w:p>
      <w:r>
        <w:rPr>
          <w:sz w:val="26"/>
        </w:rPr>
        <w:t>이난, 중국 2024년 3월 20일 /AsiaNet=연합뉴스/ -- </w:t>
      </w:r>
    </w:p>
    <w:p>
      <w:r>
        <w:t xml:space="preserve">&lt;Photo&gt; Scene of Root Carving Art Class</w:t>
      </w:r>
    </w:p>
    <w:p>
      <w:r>
        <w:t xml:space="preserve"> </w:t>
      </w:r>
    </w:p>
    <w:p>
      <w:r>
        <w:t xml:space="preserve">AsiaNet 0200053</w:t>
      </w:r>
    </w:p>
    <w:p>
      <w:r>
        <w:t xml:space="preserve"> </w:t>
      </w:r>
    </w:p>
    <w:p>
      <w:r>
        <w:t xml:space="preserve">산둥성 린이시의 장인 Yu Fengbao는 뿌리 조각 하나하나에 정성을 쏟는다. 그는 독특한 창의력과 숙련된 장인 정신으로 썩은 뿌리를 경이로운 작품으로 변모시키고, 시든 뿌리에 생명력을 불어넣는다. 자연스럽고 상상력이 풍부하며 예술적인 아름다움이 깃든 그의 독특한 스타일은 놀라운 사실감으로 뿌리에 생동감을 더한다.</w:t>
      </w:r>
    </w:p>
    <w:p>
      <w:r>
        <w:t xml:space="preserve"> </w:t>
      </w:r>
    </w:p>
    <w:p>
      <w:r>
        <w:t xml:space="preserve">고등학교 졸업 후 Yu Fengbao는 삼촌 Yu Wenlai에게 목공 조각을 배우기 위해 도제 생활을 했다. 이후 그는 나무뿌리를 다루는 것에 매력을 느껴 뿌리 조각 예술에 깊이 빠져들었다. 배움을 위해 여러 곳을 여행한 후 그는 2007년 이난으로 돌아와 현의 한 거리에 ‘Yuanbao Root Art Museum’을 세우고 뿌리 예술 창작에 전념했다. 같은 해 그의 뿌리 예술 작품 ‘Pond Fun’과 ‘Untitled’는 제8회 China Root Stone Art Boutique Exhibition에서 금상과 은상을 수상했으며, 그는 중국 예술 공예의 달인(Master of Chinese Arts and Crafts)이라는 칭호를 받았다. 2013년 12월에는 Yu Fengbao의 뿌리 조각 예술이 린이시 무형 문화유산 제1호로 등재됐고, 2016년에는 산둥성 성 단위 무형 문화유산 목록에 포함됐다.</w:t>
      </w:r>
    </w:p>
    <w:p>
      <w:r>
        <w:t xml:space="preserve"> </w:t>
      </w:r>
    </w:p>
    <w:p>
      <w:r>
        <w:t xml:space="preserve">2017년 Yu Fengbao는 캠퍼스 내 ‘Yinan Yuanbao Root Art Cultural Museum’을 설립하고 300여 점의 뿌리 예술 작품을 전시해 학생들이 뿌리 조각 예술을 쉽게 이해하고 배울 수 있도록 했다. 그는 또한 자발적으로 뿌리 조각 예술 수업을 개설해 학생들에게 뿌리 예술 작품 제작 기술을 적극적으로 전수했다. 그는 린이의 붉은 문화와 시대적 특성을 뿌리 예술 문화에 반영해 뿌리 예술 산업을 지속적으로 확장하고 있다. 그의 목표는 새로운 뿌리 예술 작품이 중국과 외국 간 문화 교류의 가교 구실을 할 뿐만 아니라 일반 가정에도 들어갈 수 있도록 하는 것이다.</w:t>
      </w:r>
    </w:p>
    <w:p>
      <w:r>
        <w:t xml:space="preserve"> </w:t>
      </w:r>
    </w:p>
    <w:p>
      <w:r>
        <w:t xml:space="preserve">자료 제공: Information Office of People's Government of Yinan County</w:t>
      </w:r>
    </w:p>
  </w:body>
</w:document>
</file>